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7C93E1" w14:textId="0A54E824" w:rsidR="00C203E6" w:rsidRPr="00BB3547" w:rsidRDefault="00C203E6" w:rsidP="00C203E6">
      <w:pPr>
        <w:pStyle w:val="Antrats"/>
        <w:jc w:val="right"/>
        <w:rPr>
          <w:rFonts w:ascii="Arial" w:hAnsi="Arial" w:cs="Arial"/>
          <w:sz w:val="22"/>
          <w:szCs w:val="22"/>
        </w:rPr>
      </w:pPr>
      <w:r w:rsidRPr="00BB3547">
        <w:rPr>
          <w:rFonts w:ascii="Arial" w:hAnsi="Arial" w:cs="Arial"/>
          <w:sz w:val="22"/>
          <w:szCs w:val="22"/>
        </w:rPr>
        <w:t>Atviro konkurso Specialiųjų sąlygų priedas Nr.</w:t>
      </w:r>
      <w:r>
        <w:rPr>
          <w:rFonts w:ascii="Arial" w:hAnsi="Arial" w:cs="Arial"/>
          <w:sz w:val="22"/>
          <w:szCs w:val="22"/>
        </w:rPr>
        <w:t xml:space="preserve"> </w:t>
      </w:r>
      <w:r w:rsidR="00AF2DEC">
        <w:rPr>
          <w:rFonts w:ascii="Arial" w:hAnsi="Arial" w:cs="Arial"/>
          <w:sz w:val="22"/>
          <w:szCs w:val="22"/>
        </w:rPr>
        <w:t>8</w:t>
      </w:r>
    </w:p>
    <w:p w14:paraId="75420829" w14:textId="3017BCA0" w:rsidR="00C203E6" w:rsidRDefault="00C203E6" w:rsidP="00C203E6">
      <w:pPr>
        <w:pStyle w:val="Antrats"/>
        <w:jc w:val="right"/>
        <w:rPr>
          <w:rFonts w:ascii="Arial" w:hAnsi="Arial" w:cs="Arial"/>
          <w:sz w:val="22"/>
          <w:szCs w:val="22"/>
        </w:rPr>
      </w:pPr>
      <w:r w:rsidRPr="00BB3547">
        <w:rPr>
          <w:rFonts w:ascii="Arial" w:hAnsi="Arial" w:cs="Arial"/>
          <w:sz w:val="22"/>
          <w:szCs w:val="22"/>
        </w:rPr>
        <w:t>„</w:t>
      </w:r>
      <w:r w:rsidR="0083730D">
        <w:rPr>
          <w:rFonts w:ascii="Arial" w:hAnsi="Arial" w:cs="Arial"/>
          <w:sz w:val="22"/>
          <w:szCs w:val="22"/>
        </w:rPr>
        <w:t>Nacionalinio saugumo reikalavimų</w:t>
      </w:r>
      <w:r w:rsidRPr="00BB3547">
        <w:rPr>
          <w:rFonts w:ascii="Arial" w:hAnsi="Arial" w:cs="Arial"/>
          <w:sz w:val="22"/>
          <w:szCs w:val="22"/>
        </w:rPr>
        <w:t xml:space="preserve"> atitikties deklaracija“</w:t>
      </w:r>
    </w:p>
    <w:p w14:paraId="25BECA0C" w14:textId="77777777" w:rsidR="00C203E6" w:rsidRPr="007B6E05" w:rsidRDefault="00C203E6" w:rsidP="00C203E6">
      <w:pPr>
        <w:pStyle w:val="Antrats"/>
        <w:jc w:val="right"/>
        <w:rPr>
          <w:rFonts w:ascii="Arial" w:hAnsi="Arial" w:cs="Arial"/>
          <w:sz w:val="22"/>
          <w:szCs w:val="22"/>
        </w:rPr>
      </w:pPr>
    </w:p>
    <w:p w14:paraId="04573848" w14:textId="77777777" w:rsidR="009825F9" w:rsidRPr="00A21DFD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2116D662" w14:textId="77777777" w:rsidR="009825F9" w:rsidRPr="007F30B9" w:rsidRDefault="009825F9" w:rsidP="004346E8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Arial" w:hAnsi="Arial" w:cs="Arial"/>
          <w:sz w:val="18"/>
          <w:szCs w:val="18"/>
        </w:rPr>
      </w:pPr>
      <w:r w:rsidRPr="007F30B9">
        <w:rPr>
          <w:rFonts w:ascii="Arial" w:hAnsi="Arial" w:cs="Arial"/>
          <w:sz w:val="18"/>
          <w:szCs w:val="18"/>
        </w:rPr>
        <w:t>(</w:t>
      </w:r>
      <w:r w:rsidRPr="007F30B9">
        <w:rPr>
          <w:rFonts w:ascii="Arial" w:hAnsi="Arial" w:cs="Arial"/>
          <w:i/>
          <w:iCs/>
          <w:sz w:val="18"/>
          <w:szCs w:val="18"/>
        </w:rPr>
        <w:t>tiekėjo pavadinimas</w:t>
      </w:r>
      <w:r w:rsidRPr="007F30B9">
        <w:rPr>
          <w:rFonts w:ascii="Arial" w:hAnsi="Arial" w:cs="Arial"/>
          <w:sz w:val="18"/>
          <w:szCs w:val="18"/>
        </w:rPr>
        <w:t>)</w:t>
      </w:r>
    </w:p>
    <w:p w14:paraId="042B383C" w14:textId="77777777" w:rsidR="009825F9" w:rsidRPr="00A21DFD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091905FB" w14:textId="77777777" w:rsidR="009825F9" w:rsidRPr="007F30B9" w:rsidRDefault="009825F9" w:rsidP="004346E8">
      <w:pPr>
        <w:suppressAutoHyphens/>
        <w:spacing w:after="0" w:line="240" w:lineRule="auto"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Cs/>
          <w:sz w:val="18"/>
          <w:szCs w:val="18"/>
        </w:rPr>
        <w:t>(</w:t>
      </w:r>
      <w:r w:rsidRPr="007F30B9">
        <w:rPr>
          <w:rFonts w:ascii="Arial" w:eastAsia="Calibri" w:hAnsi="Arial" w:cs="Arial"/>
          <w:i/>
          <w:sz w:val="18"/>
          <w:szCs w:val="18"/>
        </w:rPr>
        <w:t>adresatas (perkančiosios organizacijos pavadinimas</w:t>
      </w:r>
      <w:r w:rsidRPr="007F30B9">
        <w:rPr>
          <w:rFonts w:ascii="Arial" w:eastAsia="Calibri" w:hAnsi="Arial" w:cs="Arial"/>
          <w:iCs/>
          <w:sz w:val="18"/>
          <w:szCs w:val="18"/>
        </w:rPr>
        <w:t>)</w:t>
      </w:r>
    </w:p>
    <w:p w14:paraId="200719CB" w14:textId="77777777" w:rsidR="009825F9" w:rsidRPr="00A21DFD" w:rsidRDefault="009825F9" w:rsidP="009825F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4B754FA5" w14:textId="77777777" w:rsidR="009825F9" w:rsidRPr="00A21DFD" w:rsidRDefault="009825F9" w:rsidP="009825F9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6E7D510B" w14:textId="77777777" w:rsidR="009825F9" w:rsidRPr="00A21DFD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89B069C" w14:textId="77777777" w:rsidR="009825F9" w:rsidRPr="00A21DFD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4E597300" w14:textId="77777777" w:rsidR="009825F9" w:rsidRPr="00A21DFD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__________________________</w:t>
      </w:r>
    </w:p>
    <w:p w14:paraId="589DA928" w14:textId="77777777" w:rsidR="009825F9" w:rsidRPr="007F30B9" w:rsidRDefault="009825F9" w:rsidP="004346E8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/>
          <w:iCs/>
          <w:sz w:val="18"/>
          <w:szCs w:val="18"/>
        </w:rPr>
        <w:t>(Sudarymo vieta)</w:t>
      </w:r>
    </w:p>
    <w:p w14:paraId="22CFB137" w14:textId="77777777" w:rsidR="004346E8" w:rsidRDefault="004346E8" w:rsidP="004346E8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</w:p>
    <w:p w14:paraId="336F3B6C" w14:textId="20D83E03" w:rsidR="009825F9" w:rsidRPr="00A21DFD" w:rsidRDefault="009825F9" w:rsidP="004346E8">
      <w:pPr>
        <w:spacing w:after="0" w:line="240" w:lineRule="auto"/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4D477A8C" w14:textId="77777777" w:rsidR="009825F9" w:rsidRPr="00D85F0B" w:rsidRDefault="009825F9" w:rsidP="004346E8">
      <w:pPr>
        <w:spacing w:after="0" w:line="240" w:lineRule="auto"/>
        <w:ind w:left="960" w:firstLine="318"/>
        <w:jc w:val="both"/>
        <w:rPr>
          <w:rFonts w:ascii="Arial" w:hAnsi="Arial" w:cs="Arial"/>
          <w:color w:val="000000"/>
          <w:sz w:val="18"/>
          <w:szCs w:val="18"/>
        </w:rPr>
      </w:pPr>
      <w:r w:rsidRPr="00D85F0B">
        <w:rPr>
          <w:rFonts w:ascii="Arial" w:hAnsi="Arial" w:cs="Arial"/>
          <w:i/>
          <w:iCs/>
          <w:color w:val="000000"/>
          <w:sz w:val="18"/>
          <w:szCs w:val="18"/>
        </w:rPr>
        <w:t>(tiekėjo vadovo ar jo įgalioto asmens pareigų pavadinimas, vardas ir pavardė)</w:t>
      </w:r>
    </w:p>
    <w:p w14:paraId="4A351E4E" w14:textId="77777777" w:rsidR="009825F9" w:rsidRPr="00A21DFD" w:rsidRDefault="009825F9" w:rsidP="004346E8">
      <w:pPr>
        <w:spacing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72D8812E" w14:textId="77777777" w:rsidR="009825F9" w:rsidRPr="00723449" w:rsidRDefault="009825F9" w:rsidP="004346E8">
      <w:pPr>
        <w:spacing w:after="0" w:line="240" w:lineRule="auto"/>
        <w:ind w:left="5640" w:firstLine="742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 xml:space="preserve">(tiekėjo pavadinimas)    </w:t>
      </w:r>
    </w:p>
    <w:p w14:paraId="76E0C2A9" w14:textId="77777777" w:rsidR="009825F9" w:rsidRPr="00A21DFD" w:rsidRDefault="009825F9" w:rsidP="004346E8">
      <w:pPr>
        <w:spacing w:after="0" w:line="240" w:lineRule="auto"/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A21DFD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2798BE77" w14:textId="77777777" w:rsidR="009825F9" w:rsidRPr="00723449" w:rsidRDefault="009825F9" w:rsidP="004346E8">
      <w:pPr>
        <w:spacing w:after="0" w:line="240" w:lineRule="auto"/>
        <w:ind w:left="2040" w:firstLine="371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(perkančiosios organizacijos pavadinimas)</w:t>
      </w:r>
    </w:p>
    <w:p w14:paraId="29CF9274" w14:textId="77777777" w:rsidR="009825F9" w:rsidRPr="00A21DFD" w:rsidRDefault="009825F9" w:rsidP="004346E8">
      <w:pPr>
        <w:spacing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71F2E884" w14:textId="022E8315" w:rsidR="009825F9" w:rsidRPr="004346E8" w:rsidRDefault="009825F9" w:rsidP="004346E8">
      <w:pPr>
        <w:spacing w:line="240" w:lineRule="auto"/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(pirkimo objekto pavadinimas, pirkimo numeris, pirkimo paskelbimo CVP IS data</w:t>
      </w:r>
      <w:r w:rsidRPr="00723449">
        <w:rPr>
          <w:rFonts w:ascii="Arial" w:hAnsi="Arial" w:cs="Arial"/>
          <w:color w:val="000000"/>
          <w:sz w:val="18"/>
          <w:szCs w:val="18"/>
        </w:rPr>
        <w:t>)</w:t>
      </w:r>
    </w:p>
    <w:p w14:paraId="1D8A8641" w14:textId="50A621E8" w:rsidR="00E91DDC" w:rsidRPr="004346E8" w:rsidRDefault="009825F9" w:rsidP="004346E8">
      <w:pPr>
        <w:pStyle w:val="Sraopastraipa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2"/>
          <w:szCs w:val="22"/>
          <w:lang w:eastAsia="lt-LT"/>
        </w:rPr>
      </w:pPr>
      <w:r w:rsidRPr="000041DC">
        <w:rPr>
          <w:rFonts w:ascii="Arial" w:hAnsi="Arial" w:cs="Arial"/>
          <w:sz w:val="22"/>
          <w:szCs w:val="22"/>
          <w:lang w:eastAsia="lt-LT"/>
        </w:rPr>
        <w:t xml:space="preserve">tiekėjo siūlomos prekės nekelia grėsmės nacionaliniam saugumui </w:t>
      </w:r>
      <w:r w:rsidRPr="000041DC">
        <w:rPr>
          <w:rFonts w:ascii="Arial" w:hAnsi="Arial" w:cs="Arial"/>
          <w:color w:val="000000"/>
          <w:sz w:val="22"/>
          <w:szCs w:val="22"/>
          <w:bdr w:val="none" w:sz="0" w:space="0" w:color="auto" w:frame="1"/>
        </w:rPr>
        <w:t>–</w:t>
      </w:r>
      <w:r w:rsidRPr="000041DC">
        <w:rPr>
          <w:rFonts w:ascii="Arial" w:hAnsi="Arial" w:cs="Arial"/>
          <w:sz w:val="22"/>
          <w:szCs w:val="22"/>
          <w:lang w:eastAsia="lt-LT"/>
        </w:rPr>
        <w:t xml:space="preserve"> vadovaujantis Lietuvos Respublikos viešųjų pirkimų įstatymo (toliau – VPĮ) 37 straipsnio 9 dalies 1 punktu, </w:t>
      </w:r>
      <w:r w:rsidRPr="000041DC">
        <w:rPr>
          <w:rFonts w:ascii="Arial" w:hAnsi="Arial" w:cs="Arial"/>
          <w:sz w:val="22"/>
          <w:szCs w:val="22"/>
        </w:rPr>
        <w:t>prekių gamintojas ar jį kontroliuojantis asmuo</w:t>
      </w:r>
      <w:r w:rsidRPr="000041DC">
        <w:rPr>
          <w:rFonts w:ascii="Arial" w:hAnsi="Arial" w:cs="Arial"/>
          <w:color w:val="000000"/>
          <w:sz w:val="22"/>
          <w:szCs w:val="22"/>
        </w:rPr>
        <w:t xml:space="preserve"> </w:t>
      </w:r>
      <w:r w:rsidRPr="000041DC">
        <w:rPr>
          <w:rFonts w:ascii="Arial" w:hAnsi="Arial" w:cs="Arial"/>
          <w:sz w:val="22"/>
          <w:szCs w:val="22"/>
        </w:rPr>
        <w:t xml:space="preserve">nėra registruoti (jeigu gamintojas ar jį kontroliuojantis asmuo yra fizinis asmuo – nuolat gyvenantis ar turintis pilietybę) VPĮ 92 straipsnio 14 dalyje numatytame sąraše nurodytose valstybėse ar teritorijose. 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(Atviro konkurso Specialiųjų sąlygų</w:t>
      </w:r>
      <w:r w:rsidR="00E91DDC">
        <w:rPr>
          <w:rFonts w:ascii="Arial" w:hAnsi="Arial" w:cs="Arial"/>
          <w:i/>
          <w:iCs/>
          <w:sz w:val="22"/>
          <w:szCs w:val="22"/>
          <w:lang w:eastAsia="lt-LT"/>
        </w:rPr>
        <w:t xml:space="preserve"> 8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.7 punktas)</w:t>
      </w:r>
    </w:p>
    <w:p w14:paraId="314FCCE3" w14:textId="6029238F" w:rsidR="009825F9" w:rsidRPr="004346E8" w:rsidRDefault="009825F9" w:rsidP="004346E8">
      <w:pPr>
        <w:pStyle w:val="Sraopastraipa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eastAsia="lt-LT"/>
        </w:rPr>
      </w:pPr>
      <w:r w:rsidRPr="000041DC">
        <w:rPr>
          <w:rFonts w:ascii="Arial" w:hAnsi="Arial" w:cs="Arial"/>
          <w:sz w:val="22"/>
          <w:szCs w:val="22"/>
          <w:lang w:eastAsia="lt-LT"/>
        </w:rPr>
        <w:t xml:space="preserve">tiekėjo siūlomos teikti paslaugos nekelia grėsmės nacionaliniam saugumui </w:t>
      </w:r>
      <w:r w:rsidRPr="000041DC">
        <w:rPr>
          <w:rFonts w:ascii="Arial" w:hAnsi="Arial" w:cs="Arial"/>
          <w:sz w:val="22"/>
          <w:szCs w:val="22"/>
          <w:bdr w:val="none" w:sz="0" w:space="0" w:color="auto" w:frame="1"/>
        </w:rPr>
        <w:t>–</w:t>
      </w:r>
      <w:r w:rsidRPr="000041DC">
        <w:rPr>
          <w:rFonts w:ascii="Arial" w:hAnsi="Arial" w:cs="Arial"/>
          <w:sz w:val="22"/>
          <w:szCs w:val="22"/>
          <w:lang w:eastAsia="lt-LT"/>
        </w:rPr>
        <w:t xml:space="preserve"> vadovaujantis VPĮ 37 straipsnio 9 dalies 2 punktu, </w:t>
      </w:r>
      <w:r w:rsidRPr="000041DC">
        <w:rPr>
          <w:rFonts w:ascii="Arial" w:hAnsi="Arial" w:cs="Arial"/>
          <w:sz w:val="22"/>
          <w:szCs w:val="22"/>
        </w:rPr>
        <w:t>paslaugų teikimas nebus vykdomas iš VPĮ 92 straipsnio 14 dalyje numatytame sąraše nurodytų valstybių ar teritorijų</w:t>
      </w:r>
      <w:r>
        <w:rPr>
          <w:rFonts w:ascii="Arial" w:hAnsi="Arial" w:cs="Arial"/>
          <w:sz w:val="22"/>
          <w:szCs w:val="22"/>
        </w:rPr>
        <w:t>.</w:t>
      </w:r>
      <w:r w:rsidRPr="000041DC">
        <w:rPr>
          <w:rFonts w:ascii="Arial" w:hAnsi="Arial" w:cs="Arial"/>
          <w:sz w:val="22"/>
          <w:szCs w:val="22"/>
        </w:rPr>
        <w:t xml:space="preserve"> 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 xml:space="preserve">(Atviro konkurso Specialiųjų sąlygų </w:t>
      </w:r>
      <w:r w:rsidR="00E91DDC">
        <w:rPr>
          <w:rFonts w:ascii="Arial" w:hAnsi="Arial" w:cs="Arial"/>
          <w:i/>
          <w:iCs/>
          <w:sz w:val="22"/>
          <w:szCs w:val="22"/>
          <w:lang w:eastAsia="lt-LT"/>
        </w:rPr>
        <w:t>8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.7 punktas)</w:t>
      </w:r>
    </w:p>
    <w:p w14:paraId="5A734EEF" w14:textId="13E6B3AB" w:rsidR="00552D4E" w:rsidRPr="00552D4E" w:rsidRDefault="009825F9" w:rsidP="00552D4E">
      <w:pPr>
        <w:pStyle w:val="Sraopastraipa"/>
        <w:numPr>
          <w:ilvl w:val="0"/>
          <w:numId w:val="1"/>
        </w:numPr>
        <w:shd w:val="clear" w:color="auto" w:fill="FFFFFF"/>
        <w:spacing w:after="0"/>
        <w:jc w:val="both"/>
        <w:rPr>
          <w:rFonts w:ascii="Arial" w:hAnsi="Arial" w:cs="Arial"/>
          <w:iCs/>
          <w:sz w:val="22"/>
          <w:szCs w:val="22"/>
        </w:rPr>
      </w:pPr>
      <w:r w:rsidRPr="000041DC">
        <w:rPr>
          <w:rFonts w:ascii="Arial" w:hAnsi="Arial" w:cs="Arial"/>
          <w:sz w:val="22"/>
          <w:szCs w:val="22"/>
          <w:lang w:eastAsia="lt-LT"/>
        </w:rPr>
        <w:t>tiekėjas neturi interesų, galinčių kelti grėsmę nacionaliniam saugumui – vadovaujantis VPĮ 47 straipsnio 9 dalimi, jis pats,</w:t>
      </w:r>
      <w:r w:rsidRPr="000041DC">
        <w:rPr>
          <w:rFonts w:ascii="Arial" w:hAnsi="Arial" w:cs="Arial"/>
          <w:color w:val="000000"/>
          <w:sz w:val="22"/>
          <w:szCs w:val="22"/>
          <w:bdr w:val="none" w:sz="0" w:space="0" w:color="auto" w:frame="1"/>
        </w:rPr>
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 xml:space="preserve">(Atviro konkurso Specialiųjų sąlygų </w:t>
      </w:r>
      <w:r w:rsidR="00E91DDC">
        <w:rPr>
          <w:rFonts w:ascii="Arial" w:hAnsi="Arial" w:cs="Arial"/>
          <w:i/>
          <w:iCs/>
          <w:sz w:val="22"/>
          <w:szCs w:val="22"/>
          <w:lang w:eastAsia="lt-LT"/>
        </w:rPr>
        <w:t>8</w:t>
      </w:r>
      <w:r w:rsidRPr="00A82F19">
        <w:rPr>
          <w:rFonts w:ascii="Arial" w:hAnsi="Arial" w:cs="Arial"/>
          <w:i/>
          <w:iCs/>
          <w:sz w:val="22"/>
          <w:szCs w:val="22"/>
          <w:lang w:eastAsia="lt-LT"/>
        </w:rPr>
        <w:t>.8 punktas)</w:t>
      </w:r>
    </w:p>
    <w:p w14:paraId="2A37F3E6" w14:textId="77777777" w:rsidR="00552D4E" w:rsidRPr="00552D4E" w:rsidRDefault="00552D4E" w:rsidP="00552D4E">
      <w:pPr>
        <w:pStyle w:val="Sraopastraipa"/>
        <w:shd w:val="clear" w:color="auto" w:fill="FFFFFF"/>
        <w:spacing w:after="0"/>
        <w:jc w:val="both"/>
        <w:rPr>
          <w:rFonts w:ascii="Arial" w:hAnsi="Arial" w:cs="Arial"/>
          <w:iCs/>
          <w:sz w:val="16"/>
          <w:szCs w:val="16"/>
        </w:rPr>
      </w:pPr>
    </w:p>
    <w:p w14:paraId="7F6C83C6" w14:textId="5EB4D59A" w:rsidR="009825F9" w:rsidRPr="00552D4E" w:rsidRDefault="009825F9" w:rsidP="00E91DDC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552D4E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34970604" w14:textId="440BDE6F" w:rsidR="009825F9" w:rsidRDefault="009825F9" w:rsidP="00E91DDC">
      <w:pPr>
        <w:ind w:left="709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Suprantu, kad vadovaudamasi VPĮ 39 straipsnio 4 dalimi, perkančioji organizacija bet kuriuo pirkimo procedūros metu gali paprašyti kandidatų ar dalyvių pateikti visus ar dalį dokumentų, patvirtinančių atitiktį VPĮ 37 straipsnio 9 dalies</w:t>
      </w:r>
      <w:r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3FA73970" w14:textId="77777777" w:rsidR="00A3324C" w:rsidRPr="00E91DDC" w:rsidRDefault="00A3324C" w:rsidP="00E91DD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797B5FC8" w14:textId="77777777" w:rsidR="009825F9" w:rsidRPr="00A21DFD" w:rsidRDefault="009825F9" w:rsidP="00552D4E">
      <w:pPr>
        <w:widowControl w:val="0"/>
        <w:suppressAutoHyphens/>
        <w:spacing w:after="0"/>
        <w:ind w:firstLine="471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i/>
          <w:iCs/>
          <w:sz w:val="22"/>
          <w:szCs w:val="22"/>
        </w:rPr>
        <w:t xml:space="preserve">                  </w:t>
      </w: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sz w:val="22"/>
          <w:szCs w:val="22"/>
        </w:rPr>
        <w:tab/>
        <w:t xml:space="preserve">             ___________________</w:t>
      </w:r>
    </w:p>
    <w:p w14:paraId="765C4EB5" w14:textId="0D167AA0" w:rsidR="008E0D8E" w:rsidRPr="00982A22" w:rsidRDefault="009825F9" w:rsidP="00552D4E">
      <w:pPr>
        <w:spacing w:after="0"/>
        <w:jc w:val="center"/>
        <w:rPr>
          <w:rFonts w:ascii="Arial" w:hAnsi="Arial" w:cs="Arial"/>
          <w:sz w:val="16"/>
          <w:szCs w:val="16"/>
        </w:rPr>
      </w:pPr>
      <w:r w:rsidRPr="002703D6">
        <w:rPr>
          <w:rFonts w:ascii="Arial" w:eastAsia="Calibri" w:hAnsi="Arial" w:cs="Arial"/>
          <w:i/>
          <w:iCs/>
          <w:sz w:val="18"/>
          <w:szCs w:val="18"/>
        </w:rPr>
        <w:t>(pareigos)                                                  (parašas)                                                 (vardas ir pavardė</w:t>
      </w:r>
    </w:p>
    <w:sectPr w:rsidR="008E0D8E" w:rsidRPr="00982A22" w:rsidSect="00C203E6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921BD"/>
    <w:multiLevelType w:val="hybridMultilevel"/>
    <w:tmpl w:val="5B9E27A4"/>
    <w:lvl w:ilvl="0" w:tplc="60A4F2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5962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B5"/>
    <w:rsid w:val="001A21A3"/>
    <w:rsid w:val="001B13A7"/>
    <w:rsid w:val="003B6555"/>
    <w:rsid w:val="00425654"/>
    <w:rsid w:val="004346E8"/>
    <w:rsid w:val="00552D4E"/>
    <w:rsid w:val="00584DB5"/>
    <w:rsid w:val="0065547C"/>
    <w:rsid w:val="006C1753"/>
    <w:rsid w:val="006E7BEF"/>
    <w:rsid w:val="00757095"/>
    <w:rsid w:val="007D7E44"/>
    <w:rsid w:val="0083730D"/>
    <w:rsid w:val="00876B6D"/>
    <w:rsid w:val="008E0D8E"/>
    <w:rsid w:val="009825F9"/>
    <w:rsid w:val="00982A22"/>
    <w:rsid w:val="00991F53"/>
    <w:rsid w:val="00A3324C"/>
    <w:rsid w:val="00A762B9"/>
    <w:rsid w:val="00AF2DEC"/>
    <w:rsid w:val="00B24A11"/>
    <w:rsid w:val="00C203E6"/>
    <w:rsid w:val="00C94B9A"/>
    <w:rsid w:val="00E369B7"/>
    <w:rsid w:val="00E91DDC"/>
    <w:rsid w:val="00EB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4F385"/>
  <w15:chartTrackingRefBased/>
  <w15:docId w15:val="{595174BA-D4D9-40F3-939C-574E7D70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4B9A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E0D8E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C94B9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C94B9A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8E0D8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prastasiniatinklio">
    <w:name w:val="Normal (Web)"/>
    <w:basedOn w:val="prastasis"/>
    <w:uiPriority w:val="99"/>
    <w:unhideWhenUsed/>
    <w:rsid w:val="008E0D8E"/>
    <w:pPr>
      <w:spacing w:after="0" w:line="240" w:lineRule="auto"/>
    </w:pPr>
    <w:rPr>
      <w:rFonts w:ascii="Calibri" w:eastAsiaTheme="minorHAnsi" w:hAnsi="Calibri" w:cs="Calibri"/>
      <w:sz w:val="22"/>
      <w:szCs w:val="22"/>
      <w:lang w:val="en-US" w:eastAsia="en-US"/>
    </w:rPr>
  </w:style>
  <w:style w:type="table" w:styleId="Lentelstinklelis">
    <w:name w:val="Table Grid"/>
    <w:basedOn w:val="prastojilentel"/>
    <w:uiPriority w:val="39"/>
    <w:rsid w:val="008E0D8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9825F9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paragraph" w:styleId="Antrats">
    <w:name w:val="header"/>
    <w:basedOn w:val="prastasis"/>
    <w:link w:val="AntratsDiagrama"/>
    <w:unhideWhenUsed/>
    <w:rsid w:val="00C203E6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C203E6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88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1801</Words>
  <Characters>1027</Characters>
  <Application>Microsoft Office Word</Application>
  <DocSecurity>0</DocSecurity>
  <Lines>8</Lines>
  <Paragraphs>5</Paragraphs>
  <ScaleCrop>false</ScaleCrop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Jolanta Vitkauskienė | VMU</cp:lastModifiedBy>
  <cp:revision>4</cp:revision>
  <dcterms:created xsi:type="dcterms:W3CDTF">2025-06-10T15:44:00Z</dcterms:created>
  <dcterms:modified xsi:type="dcterms:W3CDTF">2025-12-18T08:03:00Z</dcterms:modified>
</cp:coreProperties>
</file>